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>
          <w:b/>
        </w:rPr>
        <w:t>Guestbook Nondisclosure Agreement Version 1.0.0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Guestbook NDA Version 1.0.0 </w:t>
      </w:r>
      <w:r>
        <w:rPr/>
        <w:t xml:space="preserve">published at </w:t>
      </w:r>
      <w:hyperlink r:id="rId2">
        <w:bookmarkStart w:id="0" w:name="__DdeLink__410_786917921"/>
        <w:r>
          <w:rPr>
            <w:rStyle w:val="InternetLink"/>
          </w:rPr>
          <w:t>https://</w:t>
        </w:r>
      </w:hyperlink>
      <w:bookmarkEnd w:id="0"/>
      <w:r>
        <w:rPr/>
        <w:t>guestbooknda.com.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__________</w:t>
        <w:br/>
        <w:t>________________________________________</w:t>
        <w:br/>
        <w:t>________________________________________</w:t>
        <w:br/>
        <w:t>________________________________________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________________________________________</w:t>
        <w:br/>
        <w:t>________________________________________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________________________________________</w:t>
        <w:br/>
        <w:t>________________________________________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________________________________________</w:t>
        <w:br/>
        <w:t>[Optional. State how long the agreement will cover new confidential information disclosed.]</w:t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Disclosing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________________________________________</w:t>
        <w:br/>
        <w:t>[Write the legal name of the party disclosing confidential information,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Receiving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receiving confidential information,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>
          <w:u w:val="none"/>
        </w:rPr>
        <w:t>E-Mail:</w:t>
        <w:tab/>
        <w:t>________________________________________</w:t>
      </w:r>
    </w:p>
    <w:sectPr>
      <w:footerReference w:type="default" r:id="rId3"/>
      <w:type w:val="nextPage"/>
      <w:pgSz w:w="12240" w:h="15840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fals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fals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fals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fals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ypointnda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1</Pages>
  <Words>82</Words>
  <Characters>830</Characters>
  <CharactersWithSpaces>908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2021-06-01T13:19:59Z</dcterms:modified>
  <cp:revision>35</cp:revision>
  <dc:subject/>
  <dc:title/>
</cp:coreProperties>
</file>